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7" w:rsidRDefault="00892D33" w:rsidP="00D14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96D" w:rsidRDefault="00D1496D" w:rsidP="00D1496D">
      <w:pPr>
        <w:jc w:val="both"/>
        <w:rPr>
          <w:sz w:val="28"/>
          <w:szCs w:val="28"/>
        </w:rPr>
      </w:pPr>
    </w:p>
    <w:p w:rsidR="00D1496D" w:rsidRDefault="00D1496D" w:rsidP="00300F0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F07" w:rsidRDefault="00300F07" w:rsidP="00300F07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МАЛЬЦЕВСКОГО СЕЛЬСКОГО ПОСЕЛЕНИЯ</w:t>
      </w: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D1496D" w:rsidRDefault="00D1496D" w:rsidP="00D1496D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121B2C" w:rsidRDefault="00121B2C" w:rsidP="00D1496D">
      <w:pPr>
        <w:jc w:val="center"/>
        <w:rPr>
          <w:b/>
          <w:bCs/>
          <w:spacing w:val="40"/>
          <w:sz w:val="28"/>
          <w:szCs w:val="28"/>
        </w:rPr>
      </w:pPr>
    </w:p>
    <w:p w:rsidR="00121B2C" w:rsidRDefault="00121B2C" w:rsidP="00D1496D">
      <w:pPr>
        <w:jc w:val="center"/>
        <w:rPr>
          <w:b/>
          <w:bCs/>
          <w:spacing w:val="40"/>
          <w:sz w:val="28"/>
          <w:szCs w:val="28"/>
        </w:rPr>
      </w:pPr>
    </w:p>
    <w:p w:rsidR="00121B2C" w:rsidRDefault="00121B2C" w:rsidP="00121B2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 xml:space="preserve">24 декабря </w:t>
      </w:r>
      <w:r>
        <w:rPr>
          <w:b/>
          <w:bCs/>
          <w:sz w:val="28"/>
          <w:szCs w:val="28"/>
        </w:rPr>
        <w:t xml:space="preserve">  2018 года     № 40 </w:t>
      </w:r>
    </w:p>
    <w:p w:rsidR="00121B2C" w:rsidRDefault="00121B2C" w:rsidP="00121B2C">
      <w:pPr>
        <w:jc w:val="center"/>
        <w:rPr>
          <w:b/>
          <w:bCs/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pacing w:val="40"/>
          <w:sz w:val="28"/>
          <w:szCs w:val="28"/>
        </w:rPr>
      </w:pPr>
    </w:p>
    <w:p w:rsidR="00A97784" w:rsidRDefault="004B68A6" w:rsidP="00791A56">
      <w:pPr>
        <w:tabs>
          <w:tab w:val="left" w:pos="900"/>
        </w:tabs>
        <w:ind w:right="3826"/>
        <w:rPr>
          <w:sz w:val="28"/>
          <w:szCs w:val="28"/>
          <w:lang w:eastAsia="en-US"/>
        </w:rPr>
      </w:pPr>
      <w:r w:rsidRPr="002055D1">
        <w:rPr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муниципальную</w:t>
      </w:r>
      <w:r w:rsidR="00A97784" w:rsidRPr="00A97784">
        <w:rPr>
          <w:sz w:val="28"/>
          <w:szCs w:val="28"/>
          <w:lang w:eastAsia="en-US"/>
        </w:rPr>
        <w:t xml:space="preserve"> </w:t>
      </w:r>
    </w:p>
    <w:p w:rsidR="00D1496D" w:rsidRDefault="004B68A6" w:rsidP="00A97784">
      <w:pPr>
        <w:tabs>
          <w:tab w:val="left" w:pos="900"/>
        </w:tabs>
        <w:ind w:right="3826"/>
        <w:rPr>
          <w:sz w:val="28"/>
          <w:szCs w:val="28"/>
        </w:rPr>
      </w:pPr>
      <w:r>
        <w:rPr>
          <w:sz w:val="28"/>
          <w:szCs w:val="28"/>
          <w:lang w:eastAsia="en-US"/>
        </w:rPr>
        <w:t>программу</w:t>
      </w:r>
      <w:r w:rsidR="00A97784">
        <w:rPr>
          <w:sz w:val="28"/>
          <w:szCs w:val="28"/>
        </w:rPr>
        <w:t xml:space="preserve"> </w:t>
      </w:r>
      <w:r w:rsidR="00D1496D">
        <w:rPr>
          <w:sz w:val="28"/>
          <w:szCs w:val="28"/>
        </w:rPr>
        <w:t>«Развитие и поддержка малого предпринимательства на</w:t>
      </w:r>
    </w:p>
    <w:p w:rsidR="00D1496D" w:rsidRDefault="00D1496D" w:rsidP="00791A56">
      <w:pPr>
        <w:tabs>
          <w:tab w:val="left" w:pos="900"/>
        </w:tabs>
        <w:ind w:right="4535"/>
        <w:rPr>
          <w:sz w:val="28"/>
          <w:szCs w:val="28"/>
        </w:rPr>
      </w:pPr>
      <w:r>
        <w:rPr>
          <w:sz w:val="28"/>
          <w:szCs w:val="28"/>
        </w:rPr>
        <w:t>территории муниципального</w:t>
      </w:r>
    </w:p>
    <w:p w:rsidR="00A97784" w:rsidRDefault="00D1496D" w:rsidP="00A97784">
      <w:pPr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образования Мальцевское сельское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</w:t>
      </w:r>
      <w:r w:rsidR="00A97784">
        <w:rPr>
          <w:sz w:val="28"/>
          <w:szCs w:val="28"/>
        </w:rPr>
        <w:t>айона Смоленской области на 2017 – 2019</w:t>
      </w:r>
      <w:r>
        <w:rPr>
          <w:sz w:val="28"/>
          <w:szCs w:val="28"/>
        </w:rPr>
        <w:t xml:space="preserve"> годы»</w:t>
      </w:r>
      <w:r w:rsidR="00D10A01">
        <w:rPr>
          <w:sz w:val="28"/>
          <w:szCs w:val="28"/>
        </w:rPr>
        <w:t>,утвержденную постановлением</w:t>
      </w:r>
    </w:p>
    <w:p w:rsidR="00D10A01" w:rsidRDefault="004036BD" w:rsidP="00A97784">
      <w:pPr>
        <w:ind w:right="4535"/>
        <w:rPr>
          <w:sz w:val="28"/>
          <w:szCs w:val="28"/>
        </w:rPr>
      </w:pPr>
      <w:r>
        <w:rPr>
          <w:sz w:val="28"/>
          <w:szCs w:val="28"/>
        </w:rPr>
        <w:t>от 20.12.2016 г. № 92</w:t>
      </w:r>
    </w:p>
    <w:p w:rsidR="00300F07" w:rsidRDefault="00300F07" w:rsidP="00A97784">
      <w:pPr>
        <w:ind w:right="4535"/>
        <w:rPr>
          <w:sz w:val="28"/>
          <w:szCs w:val="28"/>
        </w:rPr>
      </w:pPr>
    </w:p>
    <w:p w:rsidR="00D1496D" w:rsidRDefault="00D1496D" w:rsidP="00A97784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24.07.2007 №209-ФЗ «О развитии малого и среднего предпринимательства в Российской Федерации», Федеральным законом от 06.10.2003 №131-ФЗ «Об общих принципах организации местного самоуправления в Российской Федерации», Уставом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  <w:r w:rsidRPr="00D1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D1496D" w:rsidRDefault="00D1496D" w:rsidP="00D1496D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</w:p>
    <w:p w:rsidR="00300F07" w:rsidRDefault="005F3874" w:rsidP="00CC71E1">
      <w:pPr>
        <w:pStyle w:val="ConsNonformat"/>
        <w:widowControl/>
        <w:ind w:righ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</w:t>
      </w:r>
      <w:r w:rsidR="00D149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68A6" w:rsidRPr="00CC71E1" w:rsidRDefault="004B68A6" w:rsidP="00CC71E1">
      <w:pPr>
        <w:pStyle w:val="ConsNonformat"/>
        <w:widowControl/>
        <w:ind w:righ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44B57" w:rsidRPr="00944B57" w:rsidRDefault="00944B57" w:rsidP="00944B57">
      <w:pPr>
        <w:tabs>
          <w:tab w:val="left" w:pos="900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 Внести  в муниципальную программу«</w:t>
      </w:r>
      <w:r>
        <w:rPr>
          <w:sz w:val="28"/>
          <w:szCs w:val="28"/>
        </w:rPr>
        <w:t xml:space="preserve">Развитие и поддержка малого предпринимательства на территории муниципального образования Мальцевское сельское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на 2017 – 2019 годы</w:t>
      </w:r>
      <w:r>
        <w:rPr>
          <w:color w:val="000000"/>
          <w:sz w:val="28"/>
          <w:szCs w:val="28"/>
        </w:rPr>
        <w:t>», утвержденную постановлением от 20.12.2016г.№92 следующие изменения:</w:t>
      </w:r>
    </w:p>
    <w:p w:rsidR="00293064" w:rsidRPr="00634E37" w:rsidRDefault="00944B57" w:rsidP="00247F08">
      <w:pPr>
        <w:pStyle w:val="ConsPlusNormal"/>
        <w:widowControl/>
        <w:rPr>
          <w:rFonts w:ascii="Times New Roman" w:hAnsi="Times New Roman" w:cs="Times New Roman"/>
          <w:b/>
          <w:sz w:val="32"/>
          <w:szCs w:val="32"/>
        </w:rPr>
      </w:pPr>
      <w:r w:rsidRPr="00634E37">
        <w:rPr>
          <w:rFonts w:ascii="Times New Roman" w:hAnsi="Times New Roman" w:cs="Times New Roman"/>
          <w:sz w:val="28"/>
          <w:szCs w:val="28"/>
        </w:rPr>
        <w:t xml:space="preserve">1.1 в паспорте Программы пункт </w:t>
      </w:r>
      <w:r w:rsidRPr="00634E37">
        <w:rPr>
          <w:rFonts w:ascii="Times New Roman" w:hAnsi="Times New Roman" w:cs="Times New Roman"/>
          <w:b/>
          <w:sz w:val="28"/>
          <w:szCs w:val="28"/>
        </w:rPr>
        <w:t>«Общий  объем и источники финансирования »</w:t>
      </w:r>
    </w:p>
    <w:p w:rsidR="00944B57" w:rsidRPr="00944B57" w:rsidRDefault="00944B57" w:rsidP="00944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44B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4B57">
        <w:rPr>
          <w:rFonts w:ascii="Times New Roman" w:hAnsi="Times New Roman" w:cs="Times New Roman"/>
          <w:sz w:val="28"/>
          <w:szCs w:val="28"/>
        </w:rPr>
        <w:t>бщий объем финан</w:t>
      </w:r>
      <w:r>
        <w:rPr>
          <w:rFonts w:ascii="Times New Roman" w:hAnsi="Times New Roman" w:cs="Times New Roman"/>
          <w:sz w:val="28"/>
          <w:szCs w:val="28"/>
        </w:rPr>
        <w:t xml:space="preserve">сирования Программы </w:t>
      </w:r>
      <w:r w:rsidR="00001209">
        <w:rPr>
          <w:rFonts w:ascii="Times New Roman" w:hAnsi="Times New Roman" w:cs="Times New Roman"/>
          <w:sz w:val="28"/>
          <w:szCs w:val="28"/>
        </w:rPr>
        <w:t>составляет 3</w:t>
      </w:r>
      <w:r w:rsidRPr="00944B57">
        <w:rPr>
          <w:rFonts w:ascii="Times New Roman" w:hAnsi="Times New Roman" w:cs="Times New Roman"/>
          <w:sz w:val="28"/>
          <w:szCs w:val="28"/>
        </w:rPr>
        <w:t xml:space="preserve"> ,0 тыс. рублей, в том числе:</w:t>
      </w:r>
    </w:p>
    <w:p w:rsidR="00944B57" w:rsidRPr="00944B57" w:rsidRDefault="00944B57" w:rsidP="00944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44B57">
        <w:rPr>
          <w:rFonts w:ascii="Times New Roman" w:hAnsi="Times New Roman" w:cs="Times New Roman"/>
          <w:sz w:val="28"/>
          <w:szCs w:val="28"/>
        </w:rPr>
        <w:lastRenderedPageBreak/>
        <w:t xml:space="preserve">-средства бюджета муниципального образования   Мальцевского сельского поселения     </w:t>
      </w:r>
      <w:proofErr w:type="spellStart"/>
      <w:r w:rsidRPr="00944B57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944B57">
        <w:rPr>
          <w:rFonts w:ascii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944B57" w:rsidRPr="00944B57" w:rsidRDefault="00944B57" w:rsidP="00944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44B57">
        <w:rPr>
          <w:rFonts w:ascii="Times New Roman" w:hAnsi="Times New Roman" w:cs="Times New Roman"/>
          <w:sz w:val="28"/>
          <w:szCs w:val="28"/>
        </w:rPr>
        <w:t>В 2017 году – 2500 рублей;</w:t>
      </w:r>
    </w:p>
    <w:p w:rsidR="00944B57" w:rsidRPr="00944B57" w:rsidRDefault="00001209" w:rsidP="00944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0,500</w:t>
      </w:r>
      <w:r w:rsidR="00944B57" w:rsidRPr="00944B5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93064" w:rsidRDefault="00944B57" w:rsidP="00293064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944B57">
        <w:rPr>
          <w:rFonts w:ascii="Times New Roman" w:hAnsi="Times New Roman" w:cs="Times New Roman"/>
          <w:sz w:val="28"/>
          <w:szCs w:val="28"/>
        </w:rPr>
        <w:t>В 2019 году – 0</w:t>
      </w:r>
      <w:r w:rsidR="00634E37">
        <w:rPr>
          <w:rFonts w:ascii="Times New Roman" w:hAnsi="Times New Roman" w:cs="Times New Roman"/>
          <w:sz w:val="28"/>
          <w:szCs w:val="28"/>
        </w:rPr>
        <w:t>,0</w:t>
      </w:r>
      <w:r w:rsidRPr="00944B57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944B5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93064" w:rsidRDefault="00293064" w:rsidP="002930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4E37" w:rsidRPr="00634E37">
        <w:rPr>
          <w:rFonts w:ascii="Times New Roman" w:hAnsi="Times New Roman" w:cs="Times New Roman"/>
          <w:sz w:val="28"/>
          <w:szCs w:val="28"/>
        </w:rPr>
        <w:t>1.</w:t>
      </w:r>
      <w:r w:rsidRPr="00634E37">
        <w:rPr>
          <w:rFonts w:ascii="Times New Roman" w:hAnsi="Times New Roman" w:cs="Times New Roman"/>
          <w:sz w:val="28"/>
          <w:szCs w:val="28"/>
        </w:rPr>
        <w:t xml:space="preserve">2. </w:t>
      </w:r>
      <w:r w:rsidRPr="00634E37">
        <w:rPr>
          <w:rFonts w:ascii="Times New Roman" w:hAnsi="Times New Roman" w:cs="Times New Roman"/>
          <w:b/>
          <w:sz w:val="32"/>
          <w:szCs w:val="32"/>
        </w:rPr>
        <w:t>Раздел 3. "Ресурсное обеспечение Программы"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3064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93064" w:rsidRDefault="00293064" w:rsidP="002930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"Мероприятия Программы реализуются за счет местного бюджета.</w:t>
      </w:r>
    </w:p>
    <w:p w:rsidR="00293064" w:rsidRDefault="00293064" w:rsidP="002930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5,0 тыс. рублей, том числе по годам: </w:t>
      </w:r>
    </w:p>
    <w:p w:rsidR="00293064" w:rsidRDefault="00293064" w:rsidP="002930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2,5 тыс. рублей;</w:t>
      </w:r>
    </w:p>
    <w:p w:rsidR="00293064" w:rsidRDefault="00001209" w:rsidP="002930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0,500</w:t>
      </w:r>
      <w:r w:rsidR="0029306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3064" w:rsidRDefault="00293064" w:rsidP="002930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0,0 тыс.рублей."</w:t>
      </w:r>
    </w:p>
    <w:p w:rsidR="00293064" w:rsidRPr="00293064" w:rsidRDefault="00293064" w:rsidP="00944B5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47F08" w:rsidRPr="00247F08" w:rsidRDefault="00247F08" w:rsidP="00247F08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1.3. Раздел 8."Перечень мероприятий Программы" </w:t>
      </w:r>
      <w:r>
        <w:rPr>
          <w:sz w:val="28"/>
          <w:szCs w:val="28"/>
        </w:rPr>
        <w:t xml:space="preserve">изложить в новой </w:t>
      </w:r>
      <w:r w:rsidRPr="00247F08">
        <w:rPr>
          <w:sz w:val="28"/>
          <w:szCs w:val="28"/>
        </w:rPr>
        <w:t>редакции: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254"/>
        <w:gridCol w:w="1221"/>
        <w:gridCol w:w="1592"/>
        <w:gridCol w:w="709"/>
        <w:gridCol w:w="626"/>
        <w:gridCol w:w="616"/>
        <w:gridCol w:w="616"/>
        <w:gridCol w:w="1641"/>
      </w:tblGrid>
      <w:tr w:rsidR="00247F08" w:rsidTr="00247F08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(тыс.руб.)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7F08" w:rsidRDefault="00247F08">
            <w:pPr>
              <w:spacing w:line="276" w:lineRule="auto"/>
              <w:rPr>
                <w:b/>
              </w:rPr>
            </w:pPr>
            <w:r>
              <w:t>Источник финансирования</w:t>
            </w:r>
          </w:p>
        </w:tc>
      </w:tr>
      <w:tr w:rsidR="00247F08" w:rsidTr="00247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247F08" w:rsidTr="00247F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деятельности субъектов малого предпринимательства на территории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обеспечение субъектов малого предпринимательства  на территории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lastRenderedPageBreak/>
              <w:t xml:space="preserve">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"круглых столов", семинаров конференций, в проведении ярмарок с участием представителей субъектов малого предпринимательства  и органа местного самоуправления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001209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47F0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001209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47F0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субъектам малого предпринимательства субсидий на возмещение части затрат по уплате  процентной ставки по кредитам, предоставляемым  кредитными организациями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инновационной  деятельности субъектов малого  предпринимательства на территории 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Ведение реестра субъектов малого  предпринимательства, получивших кредитно-финансовую и (или) имущественную </w:t>
            </w:r>
            <w:r>
              <w:rPr>
                <w:rFonts w:ascii="Times New Roman" w:hAnsi="Times New Roman" w:cs="Times New Roman"/>
              </w:rPr>
              <w:lastRenderedPageBreak/>
              <w:t>поддержку в соответствии с Программой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</w:tr>
      <w:tr w:rsidR="00247F08" w:rsidTr="00247F0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F08" w:rsidRDefault="00247F08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</w:tbl>
    <w:p w:rsidR="00247F08" w:rsidRDefault="00247F08" w:rsidP="00247F08">
      <w:pPr>
        <w:ind w:right="-185"/>
        <w:rPr>
          <w:rFonts w:ascii="Courier New" w:hAnsi="Courier New" w:cs="Courier New"/>
        </w:rPr>
      </w:pPr>
    </w:p>
    <w:p w:rsidR="00265822" w:rsidRDefault="00265822" w:rsidP="002658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3C3C3C"/>
          <w:sz w:val="28"/>
          <w:szCs w:val="28"/>
        </w:rPr>
        <w:t xml:space="preserve"> </w:t>
      </w:r>
      <w:r>
        <w:rPr>
          <w:sz w:val="28"/>
        </w:rPr>
        <w:t xml:space="preserve">Настоящее постановление подлежит  </w:t>
      </w:r>
      <w:r>
        <w:rPr>
          <w:sz w:val="28"/>
          <w:szCs w:val="28"/>
        </w:rPr>
        <w:t>размещению  в информационно-телекоммуникационной сети " Интернет" на страничке официального сайта Администрации МО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F08" w:rsidRDefault="00247F08" w:rsidP="00247F08">
      <w:pPr>
        <w:ind w:left="7080" w:right="-185" w:firstLine="708"/>
        <w:rPr>
          <w:sz w:val="24"/>
          <w:szCs w:val="24"/>
        </w:rPr>
      </w:pPr>
    </w:p>
    <w:p w:rsidR="00247F08" w:rsidRDefault="00247F08" w:rsidP="00247F08">
      <w:pPr>
        <w:ind w:left="7080" w:right="-185" w:firstLine="708"/>
        <w:rPr>
          <w:sz w:val="24"/>
          <w:szCs w:val="24"/>
        </w:rPr>
      </w:pPr>
    </w:p>
    <w:p w:rsidR="00247F08" w:rsidRDefault="00247F08" w:rsidP="00247F08">
      <w:pPr>
        <w:ind w:left="7080" w:right="-185" w:firstLine="708"/>
        <w:rPr>
          <w:sz w:val="24"/>
          <w:szCs w:val="24"/>
        </w:rPr>
      </w:pPr>
    </w:p>
    <w:p w:rsidR="00944B57" w:rsidRDefault="00944B57" w:rsidP="00944B57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F07" w:rsidRDefault="00300F07" w:rsidP="009C57DF">
      <w:pPr>
        <w:rPr>
          <w:sz w:val="28"/>
          <w:szCs w:val="28"/>
        </w:rPr>
      </w:pPr>
    </w:p>
    <w:p w:rsidR="00001209" w:rsidRDefault="00001209" w:rsidP="009C57DF">
      <w:pPr>
        <w:rPr>
          <w:sz w:val="28"/>
          <w:szCs w:val="28"/>
        </w:rPr>
      </w:pPr>
    </w:p>
    <w:p w:rsidR="009C57DF" w:rsidRDefault="009C57DF" w:rsidP="009C57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57DF" w:rsidRDefault="009C57DF" w:rsidP="009C57DF">
      <w:pPr>
        <w:rPr>
          <w:sz w:val="28"/>
          <w:szCs w:val="28"/>
        </w:rPr>
      </w:pPr>
      <w:r>
        <w:rPr>
          <w:sz w:val="28"/>
          <w:szCs w:val="28"/>
        </w:rPr>
        <w:t xml:space="preserve">Мальцевское сельское поселение </w:t>
      </w:r>
    </w:p>
    <w:p w:rsidR="001F1F1B" w:rsidRDefault="009C57DF" w:rsidP="00CC71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</w:t>
      </w:r>
      <w:proofErr w:type="spellStart"/>
      <w:r>
        <w:rPr>
          <w:sz w:val="28"/>
          <w:szCs w:val="28"/>
        </w:rPr>
        <w:t>Л.А.Фелнер</w:t>
      </w:r>
      <w:proofErr w:type="spellEnd"/>
    </w:p>
    <w:p w:rsidR="00CC71E1" w:rsidRPr="00CC71E1" w:rsidRDefault="00CC71E1" w:rsidP="00CC71E1">
      <w:pPr>
        <w:rPr>
          <w:sz w:val="28"/>
          <w:szCs w:val="28"/>
        </w:rPr>
      </w:pPr>
    </w:p>
    <w:p w:rsidR="00265822" w:rsidRDefault="00300F07" w:rsidP="00300F07">
      <w:pPr>
        <w:rPr>
          <w:sz w:val="24"/>
          <w:szCs w:val="24"/>
        </w:rPr>
      </w:pPr>
      <w:r w:rsidRPr="00300F0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121B2C" w:rsidRDefault="00121B2C" w:rsidP="00300F07">
      <w:pPr>
        <w:rPr>
          <w:sz w:val="24"/>
          <w:szCs w:val="24"/>
        </w:rPr>
      </w:pPr>
    </w:p>
    <w:p w:rsidR="00121B2C" w:rsidRDefault="00121B2C" w:rsidP="00300F07">
      <w:pPr>
        <w:rPr>
          <w:sz w:val="24"/>
          <w:szCs w:val="24"/>
        </w:rPr>
      </w:pPr>
    </w:p>
    <w:p w:rsidR="00121B2C" w:rsidRDefault="00121B2C" w:rsidP="00121B2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00F07" w:rsidRPr="00300F07">
        <w:rPr>
          <w:sz w:val="24"/>
          <w:szCs w:val="24"/>
        </w:rPr>
        <w:t>Утверждена</w:t>
      </w:r>
    </w:p>
    <w:p w:rsidR="00121B2C" w:rsidRDefault="00300F07" w:rsidP="00300F07">
      <w:pPr>
        <w:jc w:val="right"/>
        <w:rPr>
          <w:sz w:val="24"/>
          <w:szCs w:val="24"/>
        </w:rPr>
      </w:pPr>
      <w:r w:rsidRPr="00300F07">
        <w:rPr>
          <w:sz w:val="24"/>
          <w:szCs w:val="24"/>
        </w:rPr>
        <w:t xml:space="preserve">постановлением Администрации                                                                                    Мальцевского сельского поселения                                                                                  </w:t>
      </w:r>
      <w:proofErr w:type="spellStart"/>
      <w:r w:rsidRPr="00300F07">
        <w:rPr>
          <w:sz w:val="24"/>
          <w:szCs w:val="24"/>
        </w:rPr>
        <w:t>Гагаринского</w:t>
      </w:r>
      <w:proofErr w:type="spellEnd"/>
      <w:r w:rsidRPr="00300F07">
        <w:rPr>
          <w:sz w:val="24"/>
          <w:szCs w:val="24"/>
        </w:rPr>
        <w:t xml:space="preserve"> района Смоленской области</w:t>
      </w:r>
      <w:r w:rsidR="00121B2C">
        <w:rPr>
          <w:sz w:val="24"/>
          <w:szCs w:val="24"/>
        </w:rPr>
        <w:t xml:space="preserve"> </w:t>
      </w:r>
    </w:p>
    <w:p w:rsidR="00300F07" w:rsidRPr="00300F07" w:rsidRDefault="00CC71E1" w:rsidP="00300F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62C34">
        <w:rPr>
          <w:sz w:val="24"/>
          <w:szCs w:val="24"/>
        </w:rPr>
        <w:t>20</w:t>
      </w:r>
      <w:r>
        <w:rPr>
          <w:sz w:val="24"/>
          <w:szCs w:val="24"/>
        </w:rPr>
        <w:t>.12</w:t>
      </w:r>
      <w:r w:rsidR="00300F07" w:rsidRPr="00300F07">
        <w:rPr>
          <w:sz w:val="24"/>
          <w:szCs w:val="24"/>
        </w:rPr>
        <w:t>.2016 г. №</w:t>
      </w:r>
      <w:r w:rsidR="00D62C34">
        <w:rPr>
          <w:sz w:val="24"/>
          <w:szCs w:val="24"/>
        </w:rPr>
        <w:t>92</w:t>
      </w:r>
    </w:p>
    <w:p w:rsidR="009C57DF" w:rsidRDefault="001F1F1B" w:rsidP="009C57DF">
      <w:pPr>
        <w:pStyle w:val="ConsPlusTitle"/>
        <w:widowControl/>
      </w:pPr>
      <w:r>
        <w:t xml:space="preserve"> </w:t>
      </w:r>
    </w:p>
    <w:p w:rsidR="00500E31" w:rsidRDefault="00500E31" w:rsidP="00500E31">
      <w:pPr>
        <w:jc w:val="right"/>
        <w:rPr>
          <w:i/>
        </w:rPr>
      </w:pPr>
      <w:r>
        <w:rPr>
          <w:i/>
        </w:rPr>
        <w:t xml:space="preserve">(в ред. постановления администрации </w:t>
      </w:r>
      <w:r w:rsidR="00121B2C">
        <w:rPr>
          <w:i/>
        </w:rPr>
        <w:t>от 24.12.2018 г. № 40)</w:t>
      </w:r>
    </w:p>
    <w:p w:rsidR="009C57DF" w:rsidRDefault="009C57DF" w:rsidP="009C57DF">
      <w:pPr>
        <w:pStyle w:val="ConsPlusTitle"/>
        <w:widowControl/>
      </w:pPr>
    </w:p>
    <w:p w:rsidR="00121B2C" w:rsidRDefault="00121B2C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</w:pPr>
    </w:p>
    <w:p w:rsidR="009C57DF" w:rsidRDefault="009C57DF" w:rsidP="009C57D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</w:p>
    <w:p w:rsidR="009C57DF" w:rsidRDefault="009C57DF" w:rsidP="009C57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И ПОДДЕРЖКА МАЛОГО ПРЕДПРИНИМАТЕЛЬСТВА НА ТЕРРИТОРИИ МУНИЦИПАЛЬНОГО ОБРАЗОВАНИЯ МАЛЬЦЕВСКОЕ СЕЛЬСКОЕ ПОСЕЛЕНИЕ ГАГАРИНСКОГО Р</w:t>
      </w:r>
      <w:r w:rsidR="00300F07">
        <w:rPr>
          <w:rFonts w:ascii="Times New Roman" w:hAnsi="Times New Roman" w:cs="Times New Roman"/>
          <w:sz w:val="28"/>
          <w:szCs w:val="28"/>
        </w:rPr>
        <w:t>АЙОНА СМОЛЕНСКОЙ ОБЛАСТИ НА 2017 - 2019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9C57DF" w:rsidRDefault="009C57DF" w:rsidP="009C57DF">
      <w:pPr>
        <w:pStyle w:val="ConsPlusNormal"/>
        <w:widowControl/>
        <w:ind w:firstLine="0"/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1B" w:rsidRDefault="001F1F1B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300F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Мальцево</w:t>
      </w:r>
      <w:proofErr w:type="spellEnd"/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F07" w:rsidRDefault="00300F07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00F07" w:rsidRDefault="00300F07" w:rsidP="00D62C3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C57DF" w:rsidRDefault="009C57DF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Программы</w:t>
      </w:r>
    </w:p>
    <w:p w:rsidR="000A5134" w:rsidRDefault="000A5134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62C34" w:rsidRDefault="00D62C34" w:rsidP="001F1F1B">
      <w:pPr>
        <w:pStyle w:val="ConsPlusNormal"/>
        <w:widowControl/>
        <w:ind w:left="2124" w:firstLine="708"/>
        <w:outlineLvl w:val="1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051"/>
        <w:gridCol w:w="6553"/>
      </w:tblGrid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3" w:type="dxa"/>
          </w:tcPr>
          <w:p w:rsidR="000A5134" w:rsidRDefault="000A5134" w:rsidP="00572E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«Развитие     и поддержка малого предпринимательства на территории муниципального образования Мальцевское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2017 - 2019 годы»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для разработки Программы   </w:t>
            </w:r>
          </w:p>
        </w:tc>
        <w:tc>
          <w:tcPr>
            <w:tcW w:w="6553" w:type="dxa"/>
          </w:tcPr>
          <w:p w:rsidR="000A5134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24.07.2007г. №209 ФЗ «О развитии малого и среднего предпринимательства в Российской Федерации», Областной закон от 28.11.2008г. №153 «О развитие малого и среднего предпринимательства»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DB0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Заказчик и разработчик</w:t>
            </w:r>
          </w:p>
          <w:p w:rsidR="000A5134" w:rsidRPr="000C30CC" w:rsidRDefault="000A5134" w:rsidP="00DB0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553" w:type="dxa"/>
          </w:tcPr>
          <w:p w:rsidR="000A5134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Цель и основные задачи Программы</w:t>
            </w:r>
          </w:p>
        </w:tc>
        <w:tc>
          <w:tcPr>
            <w:tcW w:w="6553" w:type="dxa"/>
          </w:tcPr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 - повышение роли малого  предпринимательства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Основные задачи Программы: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повышение уровня информированности субъектов  малого предпринимательства о проводимых мерах государственной поддержки и мерах реализации государственной политики в области развития малого предпринимательства;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субъектам малого предпринимательства в продвижении производимых ими товаров (работ, услуг) путем их участия в конкурсах, выставках, форумах</w:t>
            </w:r>
          </w:p>
          <w:p w:rsidR="000A5134" w:rsidRDefault="000A5134" w:rsidP="00E95E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-оказание имущественной поддержки субъектам малого предпринимательства осуществляется органом местного самоуправления в виде передачи во владение и (или) пользование муниципального имущества, в том числе зданий, строений, сооружений, нежилых помещений, оборудования, транспортных средств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далее-имущество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на возмездной основе, безвозмездной основе или на льготных условиях в соответствии с настоящей муниципальной программой развития малого предпринимательства в рамках Федерального закона от 26.07.2006г. №135-ФЗ «О защите конкуренции»</w:t>
            </w:r>
          </w:p>
        </w:tc>
      </w:tr>
      <w:tr w:rsidR="000C30CC" w:rsidTr="000A5134">
        <w:tc>
          <w:tcPr>
            <w:tcW w:w="3051" w:type="dxa"/>
          </w:tcPr>
          <w:p w:rsidR="000C30CC" w:rsidRPr="000C30CC" w:rsidRDefault="000C30CC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53" w:type="dxa"/>
          </w:tcPr>
          <w:p w:rsidR="000C30CC" w:rsidRDefault="000C30CC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– 2019 годы</w:t>
            </w:r>
          </w:p>
        </w:tc>
      </w:tr>
      <w:tr w:rsidR="000C30CC" w:rsidTr="000A5134">
        <w:tc>
          <w:tcPr>
            <w:tcW w:w="3051" w:type="dxa"/>
          </w:tcPr>
          <w:p w:rsidR="000C30CC" w:rsidRPr="000C30CC" w:rsidRDefault="000C30CC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мероприятий Программы</w:t>
            </w:r>
          </w:p>
        </w:tc>
        <w:tc>
          <w:tcPr>
            <w:tcW w:w="6553" w:type="dxa"/>
          </w:tcPr>
          <w:p w:rsidR="000C30CC" w:rsidRDefault="000C30CC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Объем и источники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53" w:type="dxa"/>
          </w:tcPr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121B2C">
              <w:rPr>
                <w:rFonts w:ascii="Times New Roman" w:hAnsi="Times New Roman" w:cs="Times New Roman"/>
                <w:sz w:val="28"/>
                <w:szCs w:val="28"/>
              </w:rPr>
              <w:t>сирования Программы</w:t>
            </w:r>
            <w:r w:rsidR="00121B2C">
              <w:rPr>
                <w:rFonts w:ascii="Times New Roman" w:hAnsi="Times New Roman" w:cs="Times New Roman"/>
                <w:sz w:val="28"/>
                <w:szCs w:val="28"/>
              </w:rPr>
              <w:br/>
              <w:t>составляет 3</w:t>
            </w:r>
            <w:r w:rsidR="00944B57">
              <w:rPr>
                <w:rFonts w:ascii="Times New Roman" w:hAnsi="Times New Roman" w:cs="Times New Roman"/>
                <w:sz w:val="28"/>
                <w:szCs w:val="28"/>
              </w:rPr>
              <w:t xml:space="preserve"> 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муниципального образования   Мальцевского сельского поселения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0A5134" w:rsidRPr="00944B57" w:rsidRDefault="00944B57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B57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="000A5134" w:rsidRPr="00944B57">
              <w:rPr>
                <w:rFonts w:ascii="Times New Roman" w:hAnsi="Times New Roman" w:cs="Times New Roman"/>
                <w:sz w:val="28"/>
                <w:szCs w:val="28"/>
              </w:rPr>
              <w:t xml:space="preserve"> году – 2500 рублей;</w:t>
            </w:r>
          </w:p>
          <w:p w:rsidR="000A5134" w:rsidRPr="00944B57" w:rsidRDefault="00944B57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B57">
              <w:rPr>
                <w:rFonts w:ascii="Times New Roman" w:hAnsi="Times New Roman" w:cs="Times New Roman"/>
                <w:sz w:val="28"/>
                <w:szCs w:val="28"/>
              </w:rPr>
              <w:t>В 2018</w:t>
            </w:r>
            <w:r w:rsidR="00121B2C">
              <w:rPr>
                <w:rFonts w:ascii="Times New Roman" w:hAnsi="Times New Roman" w:cs="Times New Roman"/>
                <w:sz w:val="28"/>
                <w:szCs w:val="28"/>
              </w:rPr>
              <w:t xml:space="preserve"> году – 0,</w:t>
            </w:r>
            <w:r w:rsidR="000A5134" w:rsidRPr="00944B57">
              <w:rPr>
                <w:rFonts w:ascii="Times New Roman" w:hAnsi="Times New Roman" w:cs="Times New Roman"/>
                <w:sz w:val="28"/>
                <w:szCs w:val="28"/>
              </w:rPr>
              <w:t>500 рублей;</w:t>
            </w:r>
          </w:p>
          <w:p w:rsidR="00500E31" w:rsidRDefault="00944B57" w:rsidP="00500E3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4B57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34E37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0A5134" w:rsidRPr="00944B57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  <w:r w:rsidR="000A5134" w:rsidRPr="00B359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:rsidR="00500E31" w:rsidRPr="00500E31" w:rsidRDefault="00500E31" w:rsidP="00500E3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i/>
              </w:rPr>
              <w:t xml:space="preserve">(в ред. постановления администрации от  </w:t>
            </w:r>
            <w:r w:rsidR="00121B2C">
              <w:rPr>
                <w:i/>
              </w:rPr>
              <w:t>24</w:t>
            </w:r>
            <w:r>
              <w:rPr>
                <w:i/>
              </w:rPr>
              <w:t>.12.2018 г. №</w:t>
            </w:r>
            <w:r w:rsidR="00121B2C">
              <w:rPr>
                <w:i/>
              </w:rPr>
              <w:t>40</w:t>
            </w:r>
            <w:r>
              <w:rPr>
                <w:i/>
              </w:rPr>
              <w:t xml:space="preserve">    ) </w:t>
            </w:r>
          </w:p>
          <w:p w:rsidR="00500E31" w:rsidRDefault="00500E31" w:rsidP="00500E31">
            <w:pPr>
              <w:rPr>
                <w:sz w:val="24"/>
                <w:szCs w:val="24"/>
              </w:rPr>
            </w:pPr>
          </w:p>
          <w:p w:rsidR="00500E31" w:rsidRPr="00B3591E" w:rsidRDefault="00500E31" w:rsidP="00634E3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0A5134" w:rsidTr="000A5134">
        <w:tc>
          <w:tcPr>
            <w:tcW w:w="3051" w:type="dxa"/>
          </w:tcPr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  <w:r w:rsidRPr="000C30CC">
              <w:rPr>
                <w:rFonts w:ascii="Times New Roman" w:hAnsi="Times New Roman" w:cs="Times New Roman"/>
                <w:sz w:val="28"/>
                <w:szCs w:val="28"/>
              </w:rPr>
              <w:t>Ожидаемые социально-экономические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реализации</w:t>
            </w:r>
            <w:r w:rsidRPr="000C30CC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553" w:type="dxa"/>
          </w:tcPr>
          <w:p w:rsidR="000A5134" w:rsidRDefault="000A5134" w:rsidP="00E95E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численности работающих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малых предприятиях, осуществляющих деятельность на территории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в общем числе малых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предприятий, осуществляющих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территории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доли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малых предприятий, осуществляющих свою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деятельность в сельскохозяйственных, перерабатывающих и обрабатывающих производствах,  строительстве и сфере услуг;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доли налоговых поступлений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субъектов малого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  <w:bookmarkStart w:id="0" w:name="_GoBack"/>
        <w:bookmarkEnd w:id="0"/>
      </w:tr>
      <w:tr w:rsidR="000A5134" w:rsidTr="000A5134">
        <w:tc>
          <w:tcPr>
            <w:tcW w:w="3051" w:type="dxa"/>
          </w:tcPr>
          <w:p w:rsidR="000A5134" w:rsidRPr="000C30CC" w:rsidRDefault="000A5134" w:rsidP="000A5134">
            <w:pPr>
              <w:jc w:val="both"/>
              <w:rPr>
                <w:sz w:val="28"/>
                <w:szCs w:val="28"/>
              </w:rPr>
            </w:pPr>
            <w:r w:rsidRPr="000C30CC">
              <w:rPr>
                <w:sz w:val="28"/>
                <w:szCs w:val="28"/>
              </w:rPr>
              <w:t>Требования к организациям, образующим инфраструктуру поддержки субъектов малого и среднего предпринимательства</w:t>
            </w:r>
          </w:p>
          <w:p w:rsidR="000A5134" w:rsidRPr="000C30CC" w:rsidRDefault="000A5134" w:rsidP="001F1F1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53" w:type="dxa"/>
          </w:tcPr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должна быть зарегистрирована на территории Смоленской области;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-уставом организации должна быть предусмотрена деятельность по поддержке и развитию предпринимательства;</w:t>
            </w:r>
          </w:p>
          <w:p w:rsidR="000A5134" w:rsidRDefault="000A5134" w:rsidP="000A5134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должна находиться в состоянии ликвидации, реорганизации, приостановления деятельности, любой из стадии банкротства.</w:t>
            </w:r>
          </w:p>
        </w:tc>
      </w:tr>
    </w:tbl>
    <w:p w:rsidR="000C30CC" w:rsidRDefault="000C30CC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62C34" w:rsidRDefault="00D62C34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Содержание проблемы, технико-экономическое обоснование</w:t>
      </w:r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необходимости утверждения Программы и целесообразности</w:t>
      </w:r>
    </w:p>
    <w:p w:rsidR="009C57DF" w:rsidRDefault="009C57DF" w:rsidP="009C57D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ее финансирования за счет средств бюджета Мальцевского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Гагаринского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Смоленской области</w:t>
      </w:r>
    </w:p>
    <w:p w:rsidR="009C57DF" w:rsidRDefault="009C57DF" w:rsidP="009C57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разработки Программы обусловлена возрастающей ролью субъектов малого предпринимательства в насыщении потребительского рынка товарами и услугами, в сохранении и создании новых рабочих мест, в пополнении местного бюджета налоговыми доходами.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 xml:space="preserve">На территории Мальцевского сельского поселения </w:t>
      </w:r>
      <w:proofErr w:type="spellStart"/>
      <w:r w:rsidRPr="00CC71E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CC71E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71E1" w:rsidRPr="00CC71E1">
        <w:rPr>
          <w:rFonts w:ascii="Times New Roman" w:hAnsi="Times New Roman" w:cs="Times New Roman"/>
          <w:sz w:val="28"/>
          <w:szCs w:val="28"/>
        </w:rPr>
        <w:t>а Смол</w:t>
      </w:r>
      <w:r w:rsidR="0022509D">
        <w:rPr>
          <w:rFonts w:ascii="Times New Roman" w:hAnsi="Times New Roman" w:cs="Times New Roman"/>
          <w:sz w:val="28"/>
          <w:szCs w:val="28"/>
        </w:rPr>
        <w:t>енской области на 1 декабря 2016</w:t>
      </w:r>
      <w:r w:rsidR="00CC71E1" w:rsidRPr="00CC71E1">
        <w:rPr>
          <w:rFonts w:ascii="Times New Roman" w:hAnsi="Times New Roman" w:cs="Times New Roman"/>
          <w:sz w:val="28"/>
          <w:szCs w:val="28"/>
        </w:rPr>
        <w:t xml:space="preserve"> года работают 11</w:t>
      </w:r>
      <w:r w:rsidRPr="00CC71E1">
        <w:rPr>
          <w:rFonts w:ascii="Times New Roman" w:hAnsi="Times New Roman" w:cs="Times New Roman"/>
          <w:sz w:val="28"/>
          <w:szCs w:val="28"/>
        </w:rPr>
        <w:t xml:space="preserve"> малых предприятия. Деятельность малых предприятий, осуществляющих свою деятельность на территории муниципального образования Мальцевского сельского поселения </w:t>
      </w:r>
      <w:proofErr w:type="spellStart"/>
      <w:r w:rsidRPr="00CC71E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CC71E1">
        <w:rPr>
          <w:rFonts w:ascii="Times New Roman" w:hAnsi="Times New Roman" w:cs="Times New Roman"/>
          <w:sz w:val="28"/>
          <w:szCs w:val="28"/>
        </w:rPr>
        <w:t xml:space="preserve"> района Смоленской области, распределяется по видам экономической деятельности в соответствии с разделами Общероссийского классификатора видов экономической деятельности, принятого постановлением Государственного комитета Российской Федерации по стандартизации и метрологии от 06.11.2001 N454-ст «О принятии и введении в действие ОКВЭД» (далее - ОКВЭД), следующим образом: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раздел A «Сельское хозяйство» ОКВЭД - 1 малых предприятия (10 процентов);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раздел G «Оптовая</w:t>
      </w:r>
      <w:r w:rsidR="00CC71E1" w:rsidRPr="00CC71E1">
        <w:rPr>
          <w:rFonts w:ascii="Times New Roman" w:hAnsi="Times New Roman" w:cs="Times New Roman"/>
          <w:sz w:val="28"/>
          <w:szCs w:val="28"/>
        </w:rPr>
        <w:t xml:space="preserve"> и розничная торговля» ОКВЭД - 10</w:t>
      </w:r>
      <w:r w:rsidRPr="00CC71E1">
        <w:rPr>
          <w:rFonts w:ascii="Times New Roman" w:hAnsi="Times New Roman" w:cs="Times New Roman"/>
          <w:sz w:val="28"/>
          <w:szCs w:val="28"/>
        </w:rPr>
        <w:t xml:space="preserve"> малых предприятий (90 процента);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 xml:space="preserve">На 1 </w:t>
      </w:r>
      <w:r w:rsidR="00CC71E1" w:rsidRPr="00CC71E1">
        <w:rPr>
          <w:rFonts w:ascii="Times New Roman" w:hAnsi="Times New Roman" w:cs="Times New Roman"/>
          <w:sz w:val="28"/>
          <w:szCs w:val="28"/>
        </w:rPr>
        <w:t>декабря 201</w:t>
      </w:r>
      <w:r w:rsidR="0022509D">
        <w:rPr>
          <w:rFonts w:ascii="Times New Roman" w:hAnsi="Times New Roman" w:cs="Times New Roman"/>
          <w:sz w:val="28"/>
          <w:szCs w:val="28"/>
        </w:rPr>
        <w:t>6</w:t>
      </w:r>
      <w:r w:rsidRPr="00CC71E1">
        <w:rPr>
          <w:rFonts w:ascii="Times New Roman" w:hAnsi="Times New Roman" w:cs="Times New Roman"/>
          <w:sz w:val="28"/>
          <w:szCs w:val="28"/>
        </w:rPr>
        <w:t xml:space="preserve"> года число зарегистрированных индивидуальных предпринимателей на территории муниципального образования Мальцевского сельского поселения </w:t>
      </w:r>
      <w:proofErr w:type="spellStart"/>
      <w:r w:rsidRPr="00CC71E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CC71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C71E1" w:rsidRPr="00CC71E1">
        <w:rPr>
          <w:rFonts w:ascii="Times New Roman" w:hAnsi="Times New Roman" w:cs="Times New Roman"/>
          <w:sz w:val="28"/>
          <w:szCs w:val="28"/>
        </w:rPr>
        <w:t xml:space="preserve"> Смоленской области составляет 8</w:t>
      </w:r>
      <w:r w:rsidRPr="00CC71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Мальцевское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определены следующие приоритетные виды деятельности субъектов ма</w:t>
      </w:r>
      <w:r w:rsidR="00D9378C">
        <w:rPr>
          <w:rFonts w:ascii="Times New Roman" w:hAnsi="Times New Roman" w:cs="Times New Roman"/>
          <w:sz w:val="28"/>
          <w:szCs w:val="28"/>
        </w:rPr>
        <w:t>лого предпринимательства на 2017 – 2019</w:t>
      </w:r>
      <w:r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сельскохозяйственное производство;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оптовая и розничная торговля.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проблемами, препятствующими дальнейшему развитию малого предпринимательства на территории муниципального образования Мальцевское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являются: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благоприятной конкурентной среды и привлекательных условий для развития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несовершенство и разнонаправленность (неподчинение единому комплексу задач) нормативного правового регулирования отношений в сфере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для динамичного и прогнозируемого развития реального сектора экономики инвестиционное обеспечение малого предпринимательства, включая недоступность долгосрочных кредитных и иных ресурсов.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предпринимательская активность населения, вызванная недостаточной информированностью его большей части о «механизмах» государственной помощи, Многие люди попросту не знают сути действующих программ развития и поддержки этого  сегмента бизнеса.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существующих проблем и дальнейшее развитие малого предпринимательства возможны только на основе совместных усилий органов местного самоуправления и представителей малого бизнеса, направленных на получение информационной, консультационной, государственной поддержки, налаживание деловых контактов, обмен опытом, участие в реализации программ и получение при этом имущественной и финансовой поддержки, налоговых льгот.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предпринимательства осуществляется органам местного самоуправления в виде передачи во владение и (или) пользование муниципального</w:t>
      </w:r>
      <w:r w:rsidR="00DC02AA">
        <w:rPr>
          <w:rFonts w:ascii="Times New Roman" w:hAnsi="Times New Roman" w:cs="Times New Roman"/>
          <w:sz w:val="28"/>
          <w:szCs w:val="28"/>
        </w:rPr>
        <w:t xml:space="preserve"> имущества, в том числе зданий</w:t>
      </w:r>
      <w:r>
        <w:rPr>
          <w:rFonts w:ascii="Times New Roman" w:hAnsi="Times New Roman" w:cs="Times New Roman"/>
          <w:sz w:val="28"/>
          <w:szCs w:val="28"/>
        </w:rPr>
        <w:t>, строений, сооружений, нежилых помещений, оборудования, транспортных средств</w:t>
      </w:r>
      <w:r w:rsidR="00DC0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возмездной основе, безвозмездной основе или на льготных условиях в соответствии с настоящей муниципальной программой развития субъек</w:t>
      </w:r>
      <w:r w:rsidR="00DC02AA">
        <w:rPr>
          <w:rFonts w:ascii="Times New Roman" w:hAnsi="Times New Roman" w:cs="Times New Roman"/>
          <w:sz w:val="28"/>
          <w:szCs w:val="28"/>
        </w:rPr>
        <w:t xml:space="preserve">тов малого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рамках Федерального закона от 26.07.2006 №135-ФЗ «О защите конкуренции»</w:t>
      </w:r>
      <w:r w:rsidR="00DC02AA">
        <w:rPr>
          <w:rFonts w:ascii="Times New Roman" w:hAnsi="Times New Roman" w:cs="Times New Roman"/>
          <w:sz w:val="28"/>
          <w:szCs w:val="28"/>
        </w:rPr>
        <w:t>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вышеназванных проблем, определены меры по развитию и поддержке малого предпринимательства на территории муниципального образования Мальцевское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которые отражены в перечне мероприятий Программы и подлежат финансированию из местного бюджета.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Цель и задачи Программы, сроки реализации Программы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Программы является повышение роли малого предпринимательства в экономике Мальцевского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имущественной поддержки субъектам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инфраструктуры развития и поддержки малого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в предпринимательскую деятельность социально незащищенных слоев населения;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поддержка развития малого предпринимательства в муниципальном образовании Мальцевского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Оказание содействия субъектам малого предпринимательства в продвижении производимых ими товаров (работ, услуг</w:t>
      </w:r>
      <w:r w:rsidR="00CC71E1">
        <w:rPr>
          <w:rFonts w:ascii="Times New Roman" w:hAnsi="Times New Roman" w:cs="Times New Roman"/>
          <w:sz w:val="28"/>
          <w:szCs w:val="28"/>
        </w:rPr>
        <w:t>) путем их участия  в конкурсах</w:t>
      </w:r>
      <w:r>
        <w:rPr>
          <w:rFonts w:ascii="Times New Roman" w:hAnsi="Times New Roman" w:cs="Times New Roman"/>
          <w:sz w:val="28"/>
          <w:szCs w:val="28"/>
        </w:rPr>
        <w:t>, выставках, форумах, привлечение СМП к участию в выполнении заказов на поставку товаров, выполнение работ и оказание услуг для муниципальных нужд путем: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-популяризации и пропаганды идей малого предпринимательства, формирование среди населения положительного имиджа предпринимательства;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участия в выставочно-ярмарочной деятельности субъектов малого предпринимательства.</w:t>
      </w:r>
    </w:p>
    <w:p w:rsidR="009C57DF" w:rsidRDefault="00851B20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участия</w:t>
      </w:r>
      <w:r w:rsidR="009C57DF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</w:t>
      </w:r>
      <w:r w:rsidR="000D1BF8">
        <w:rPr>
          <w:rFonts w:ascii="Times New Roman" w:hAnsi="Times New Roman" w:cs="Times New Roman"/>
          <w:sz w:val="28"/>
          <w:szCs w:val="28"/>
        </w:rPr>
        <w:t>льства в региональных конкурсах.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имущественной поддержки субъектам малого предпринимательства осуществляется органам местного самоуправления в виде передачи во владение и (или) польз</w:t>
      </w:r>
      <w:r w:rsidR="00DF50A2">
        <w:rPr>
          <w:rFonts w:ascii="Times New Roman" w:hAnsi="Times New Roman" w:cs="Times New Roman"/>
          <w:sz w:val="28"/>
          <w:szCs w:val="28"/>
        </w:rPr>
        <w:t>ование муниципального имущества, в том числе зданий</w:t>
      </w:r>
      <w:r>
        <w:rPr>
          <w:rFonts w:ascii="Times New Roman" w:hAnsi="Times New Roman" w:cs="Times New Roman"/>
          <w:sz w:val="28"/>
          <w:szCs w:val="28"/>
        </w:rPr>
        <w:t>, строений, сооружений, нежилых помещений, оборудования, транспортных средств(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возмездной основе, безвозмездной основе или на льготных условиях в соответствии с настоящей муниципальной программой развития субъе</w:t>
      </w:r>
      <w:r w:rsidR="00851B20">
        <w:rPr>
          <w:rFonts w:ascii="Times New Roman" w:hAnsi="Times New Roman" w:cs="Times New Roman"/>
          <w:sz w:val="28"/>
          <w:szCs w:val="28"/>
        </w:rPr>
        <w:t>ктов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Федерального закона от 26.07.2006 №135-ФЗ «О защите конкуренции»</w:t>
      </w:r>
      <w:r w:rsidR="00851B20">
        <w:rPr>
          <w:rFonts w:ascii="Times New Roman" w:hAnsi="Times New Roman" w:cs="Times New Roman"/>
          <w:sz w:val="28"/>
          <w:szCs w:val="28"/>
        </w:rPr>
        <w:t>: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муниципальной преференции в виде дачи согласия органами местного самоуправления не передачу имущества в субаренду без проведения торгов.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муниципальной преференции в виде уменьшения арендной платы за пользование имуществом.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для субъектов малого предпринимательства конкурсо</w:t>
      </w:r>
      <w:r w:rsidR="00CC71E1">
        <w:rPr>
          <w:rFonts w:ascii="Times New Roman" w:hAnsi="Times New Roman" w:cs="Times New Roman"/>
          <w:sz w:val="28"/>
          <w:szCs w:val="28"/>
        </w:rPr>
        <w:t>в, аукционов по предоставлению в</w:t>
      </w:r>
      <w:r>
        <w:rPr>
          <w:rFonts w:ascii="Times New Roman" w:hAnsi="Times New Roman" w:cs="Times New Roman"/>
          <w:sz w:val="28"/>
          <w:szCs w:val="28"/>
        </w:rPr>
        <w:t xml:space="preserve"> аренду, безвозмездное пользование имущества.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Программы - </w:t>
      </w:r>
      <w:r w:rsidR="00D9378C">
        <w:rPr>
          <w:rFonts w:ascii="Times New Roman" w:hAnsi="Times New Roman" w:cs="Times New Roman"/>
          <w:sz w:val="28"/>
          <w:szCs w:val="28"/>
        </w:rPr>
        <w:t xml:space="preserve">2017 – 2019 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E31" w:rsidRDefault="009C57DF" w:rsidP="00500E31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Ресурсное обеспечение Программы</w:t>
      </w:r>
    </w:p>
    <w:p w:rsidR="00500E31" w:rsidRPr="00500E31" w:rsidRDefault="00500E31" w:rsidP="00500E31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i/>
        </w:rPr>
        <w:t xml:space="preserve">(в ред. постановления администрации  от </w:t>
      </w:r>
      <w:r w:rsidR="00121B2C">
        <w:rPr>
          <w:i/>
        </w:rPr>
        <w:t>24</w:t>
      </w:r>
      <w:r>
        <w:rPr>
          <w:i/>
        </w:rPr>
        <w:t xml:space="preserve">  .12.2018 г. №</w:t>
      </w:r>
      <w:r w:rsidR="00121B2C">
        <w:rPr>
          <w:i/>
        </w:rPr>
        <w:t>40</w:t>
      </w:r>
      <w:r>
        <w:rPr>
          <w:i/>
        </w:rPr>
        <w:t xml:space="preserve">    ) </w:t>
      </w:r>
    </w:p>
    <w:p w:rsidR="00500E31" w:rsidRDefault="00500E31" w:rsidP="00500E31">
      <w:pPr>
        <w:rPr>
          <w:sz w:val="24"/>
          <w:szCs w:val="24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местного бюджета.</w:t>
      </w:r>
    </w:p>
    <w:p w:rsidR="009C57DF" w:rsidRPr="00CC71E1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34E37">
        <w:rPr>
          <w:rFonts w:ascii="Times New Roman" w:hAnsi="Times New Roman" w:cs="Times New Roman"/>
          <w:sz w:val="28"/>
          <w:szCs w:val="28"/>
        </w:rPr>
        <w:t>5,0</w:t>
      </w:r>
      <w:r w:rsidR="00CC71E1" w:rsidRPr="00CC71E1">
        <w:rPr>
          <w:rFonts w:ascii="Times New Roman" w:hAnsi="Times New Roman" w:cs="Times New Roman"/>
          <w:sz w:val="28"/>
          <w:szCs w:val="28"/>
        </w:rPr>
        <w:t xml:space="preserve"> </w:t>
      </w:r>
      <w:r w:rsidRPr="00CC71E1">
        <w:rPr>
          <w:rFonts w:ascii="Times New Roman" w:hAnsi="Times New Roman" w:cs="Times New Roman"/>
          <w:sz w:val="28"/>
          <w:szCs w:val="28"/>
        </w:rPr>
        <w:t xml:space="preserve">тыс. рублей, том числе по годам: </w:t>
      </w:r>
    </w:p>
    <w:p w:rsidR="009C57DF" w:rsidRPr="00CC71E1" w:rsidRDefault="00D9378C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в 2017</w:t>
      </w:r>
      <w:r w:rsidR="009C57DF" w:rsidRPr="00CC71E1">
        <w:rPr>
          <w:rFonts w:ascii="Times New Roman" w:hAnsi="Times New Roman" w:cs="Times New Roman"/>
          <w:sz w:val="28"/>
          <w:szCs w:val="28"/>
        </w:rPr>
        <w:t xml:space="preserve"> году – 2,5 тыс. рублей;</w:t>
      </w:r>
    </w:p>
    <w:p w:rsidR="009C57DF" w:rsidRPr="00CC71E1" w:rsidRDefault="00D9378C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в 2018</w:t>
      </w:r>
      <w:r w:rsidR="00121B2C">
        <w:rPr>
          <w:rFonts w:ascii="Times New Roman" w:hAnsi="Times New Roman" w:cs="Times New Roman"/>
          <w:sz w:val="28"/>
          <w:szCs w:val="28"/>
        </w:rPr>
        <w:t xml:space="preserve"> году – 0</w:t>
      </w:r>
      <w:r w:rsidR="009C57DF" w:rsidRPr="00CC71E1">
        <w:rPr>
          <w:rFonts w:ascii="Times New Roman" w:hAnsi="Times New Roman" w:cs="Times New Roman"/>
          <w:sz w:val="28"/>
          <w:szCs w:val="28"/>
        </w:rPr>
        <w:t>,5 тыс. рублей;</w:t>
      </w:r>
    </w:p>
    <w:p w:rsidR="009C57DF" w:rsidRDefault="00D9378C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C71E1">
        <w:rPr>
          <w:rFonts w:ascii="Times New Roman" w:hAnsi="Times New Roman" w:cs="Times New Roman"/>
          <w:sz w:val="28"/>
          <w:szCs w:val="28"/>
        </w:rPr>
        <w:t>В 2019</w:t>
      </w:r>
      <w:r w:rsidR="00634E37">
        <w:rPr>
          <w:rFonts w:ascii="Times New Roman" w:hAnsi="Times New Roman" w:cs="Times New Roman"/>
          <w:sz w:val="28"/>
          <w:szCs w:val="28"/>
        </w:rPr>
        <w:t xml:space="preserve"> году – 0,0</w:t>
      </w:r>
      <w:r w:rsidR="009C57DF" w:rsidRPr="00CC71E1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500E31" w:rsidRPr="00CC71E1" w:rsidRDefault="00500E31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Программы подлежат ежегодному уточнению с учетом норм решения о бюджете Мальцевского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соответствующий финансовый год, предусматривающих средства на реализацию Программы.</w:t>
      </w:r>
    </w:p>
    <w:p w:rsidR="009C57DF" w:rsidRDefault="009C57DF" w:rsidP="009C57D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Механизм реализации Программы</w:t>
      </w:r>
    </w:p>
    <w:p w:rsidR="009C57DF" w:rsidRDefault="009C57DF" w:rsidP="009C57D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 условия реализации мероприятий Программы определяются нормативными правовыми актами Администрации Мальцевского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соответствии с федеральным законодательством и законами Смоленской области.</w:t>
      </w:r>
    </w:p>
    <w:p w:rsidR="009C57DF" w:rsidRDefault="009C57DF" w:rsidP="009C57D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преференция предоставляется субъектам малого предпринимательства под любой вид деятельности, не запрещенный законом, за исключением субъектов, определенных п. 3 ст.14 Федерального закона от 24.07.2007 № 209-ФЗ «О развитии малого и среднего предпринимательства в Российской Федерации».</w:t>
      </w:r>
    </w:p>
    <w:p w:rsidR="009C57DF" w:rsidRDefault="009C57DF" w:rsidP="009C57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имущественной поддержки являются:</w:t>
      </w:r>
    </w:p>
    <w:p w:rsidR="009C57DF" w:rsidRDefault="009C57DF" w:rsidP="00B476A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заявительный поряд</w:t>
      </w:r>
      <w:r w:rsidR="00B476A9">
        <w:rPr>
          <w:rFonts w:ascii="Times New Roman" w:hAnsi="Times New Roman" w:cs="Times New Roman"/>
          <w:sz w:val="28"/>
          <w:szCs w:val="28"/>
        </w:rPr>
        <w:t xml:space="preserve">ок обращения субъектами малого </w:t>
      </w:r>
      <w:r>
        <w:rPr>
          <w:rFonts w:ascii="Times New Roman" w:hAnsi="Times New Roman" w:cs="Times New Roman"/>
          <w:sz w:val="28"/>
          <w:szCs w:val="28"/>
        </w:rPr>
        <w:t>предпринимательства   за  оказанием имущественной поддержки;</w:t>
      </w:r>
    </w:p>
    <w:p w:rsidR="009C57DF" w:rsidRDefault="009C57DF" w:rsidP="00B476A9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имущественной подд</w:t>
      </w:r>
      <w:r w:rsidR="00B476A9">
        <w:rPr>
          <w:rFonts w:ascii="Times New Roman" w:hAnsi="Times New Roman" w:cs="Times New Roman"/>
          <w:sz w:val="28"/>
          <w:szCs w:val="28"/>
        </w:rPr>
        <w:t xml:space="preserve">ержки с соблюдением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Федеральным законом от 26.07.2006 №135-ФЗ «О защите конкуренции»;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субъектов малого предпринимательства об оказании имущественной поддержки подаются в Администрацию муниципального образования Мальцевское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рассматриваются в течение одного месяца с момента их поступления.</w:t>
      </w:r>
      <w:r w:rsidRPr="009C57DF">
        <w:rPr>
          <w:rFonts w:ascii="Times New Roman" w:hAnsi="Times New Roman" w:cs="Times New Roman"/>
          <w:sz w:val="28"/>
          <w:szCs w:val="28"/>
        </w:rPr>
        <w:t xml:space="preserve"> </w:t>
      </w:r>
      <w:r w:rsidRPr="006764C9">
        <w:rPr>
          <w:rFonts w:ascii="Times New Roman" w:hAnsi="Times New Roman" w:cs="Times New Roman"/>
          <w:sz w:val="28"/>
          <w:szCs w:val="28"/>
        </w:rPr>
        <w:t>Каждый субъект малого и среднего предпринимательства должен быть проинформирован о решен</w:t>
      </w:r>
      <w:r>
        <w:rPr>
          <w:rFonts w:ascii="Times New Roman" w:hAnsi="Times New Roman" w:cs="Times New Roman"/>
          <w:sz w:val="28"/>
          <w:szCs w:val="28"/>
        </w:rPr>
        <w:t>ии, принятом по такому заявлению</w:t>
      </w:r>
      <w:r w:rsidRPr="006764C9">
        <w:rPr>
          <w:rFonts w:ascii="Times New Roman" w:hAnsi="Times New Roman" w:cs="Times New Roman"/>
          <w:sz w:val="28"/>
          <w:szCs w:val="28"/>
        </w:rPr>
        <w:t>, в течение пяти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документы, подтверждающие соответствие заявителя условиям, установленным ст.4 Федерального закона от 24.07.2007 №209-ФЗ «О развитии малого и среднего предпринимательства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Федерации». </w:t>
      </w:r>
      <w:r w:rsidRPr="006764C9">
        <w:rPr>
          <w:rFonts w:ascii="Times New Roman" w:hAnsi="Times New Roman" w:cs="Times New Roman"/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27.07.2010 года № 210-ФЗ «Об организации предоставления государственных и муниципальных услуг» перечень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заключении договора аренды, безвозмездного пользования имуществом без проведения торгов в случаях, предусмотренных ст.17.1 Федерального закона от 26.07.2006 №135-ФЗ «О защите конкуренции»;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даче согласия  на передачу имущества в субаренду лицу, которому права владения и (или) пользования  имуществом предоставлены на основании договора; 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муниципальной преференции в виде уменьшение арендной платы в рамках Федерального закона от 26.07.2006 №135 –ФЗ «О защите конкуренции»;</w:t>
      </w:r>
    </w:p>
    <w:p w:rsidR="009C57DF" w:rsidRDefault="009C57DF" w:rsidP="009C57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конкурсов, аукционов на право заключения договоров, предусматривающих переход прав владения и (или) пользования имуществом;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с соблюдением следующих условий: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переданное субъектам малого предпринимательства муниципальное имущество должно использоваться по целевому назначению;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переуступка прав пользования на переданное субъектам малого предпринимательства имущество,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деятельности;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имущественная поддержка не может оказываться в отношении субъектов малого предпринимательства, указанных в ч.3 ст.14 Федерального закона от 24.07.2007 №209-ФЗ «О развитии малого и среднего предпринимательства в Российской Федерации»;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имели задолженности по ранее предоставленному в аренду муниципальному имуществу.</w:t>
      </w:r>
    </w:p>
    <w:p w:rsidR="009C57DF" w:rsidRDefault="009C57DF" w:rsidP="009C57DF">
      <w:pPr>
        <w:pStyle w:val="ConsPlusNorma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Имущественная поддержка предоставляется на основании постановления Администрации муниципального образования Мальцевское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 учетом решения, принятого на заседании комиссии по приватизации и аренде муниципального имущества и земельных участков, исключительно в целях установленных ст.19 Федерального закона от 26.07.2010 №135 «О защите конкуренции».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оказании поддержки должно быть отказано в случае, если: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-не представлены документы, определенные настоящей Программой, или представлены недостоверные сведения и документы;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-не выполнены условия оказания имущественной поддержки;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-ранее в отношении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-с момента признания субъекта малого предпринимательства, допустившим нарушение порядка и условий оказания имущественной поддержки, в том числе не обеспечившим целевого использования муниципального имущества, прошло менее чем три года.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преференция  предоставляется субъектам малого предпринимательства, которые соответствуют следующим критериями: 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 находятся в стадии реорганизации, ликвидации или банкротства в соответствии с законодательством Российской Федерации;</w:t>
      </w:r>
    </w:p>
    <w:p w:rsidR="009C57DF" w:rsidRDefault="009C57DF" w:rsidP="009C57DF">
      <w:pPr>
        <w:pStyle w:val="a3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зарегистрированы и осуществляют свою деятельность 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Ожидаемые социально-экономические результаты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реализации Программы, количественные и качественные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показатели эффективности ее реализации</w:t>
      </w:r>
    </w:p>
    <w:p w:rsidR="009C57DF" w:rsidRDefault="009C57DF" w:rsidP="00CC71E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 Мальцевском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ожидается достижение следующих соци</w:t>
      </w:r>
      <w:r w:rsidR="00CC71E1">
        <w:rPr>
          <w:rFonts w:ascii="Times New Roman" w:hAnsi="Times New Roman" w:cs="Times New Roman"/>
          <w:sz w:val="28"/>
          <w:szCs w:val="28"/>
        </w:rPr>
        <w:t>ально-экономических результатов:</w:t>
      </w:r>
    </w:p>
    <w:p w:rsidR="009C57DF" w:rsidRDefault="00CC71E1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C57DF">
        <w:rPr>
          <w:rFonts w:ascii="Times New Roman" w:hAnsi="Times New Roman" w:cs="Times New Roman"/>
          <w:sz w:val="28"/>
          <w:szCs w:val="28"/>
        </w:rPr>
        <w:t>величение численности работающих на малых предприятиях, осуществляющих деятельность на территории Смоленской области.</w:t>
      </w:r>
    </w:p>
    <w:p w:rsidR="009C57DF" w:rsidRDefault="00CC71E1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9C57DF">
        <w:rPr>
          <w:rFonts w:ascii="Times New Roman" w:hAnsi="Times New Roman" w:cs="Times New Roman"/>
          <w:sz w:val="28"/>
          <w:szCs w:val="28"/>
        </w:rPr>
        <w:t xml:space="preserve">величение доли налоговых поступлений в бюджет Мальцевского сельского поселения </w:t>
      </w:r>
      <w:proofErr w:type="spellStart"/>
      <w:r w:rsidR="009C57DF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9C57D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уплаты субъектами малого предпринимательства налогов.</w:t>
      </w:r>
    </w:p>
    <w:p w:rsidR="009C57DF" w:rsidRDefault="009C57DF" w:rsidP="00B476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Организация управления реализацией Программы</w:t>
      </w:r>
    </w:p>
    <w:p w:rsidR="009C57DF" w:rsidRDefault="009C57DF" w:rsidP="009C57DF">
      <w:pPr>
        <w:pStyle w:val="ConsPlusNormal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 контроль за ходом ее выполнения</w:t>
      </w:r>
    </w:p>
    <w:p w:rsidR="009C57DF" w:rsidRDefault="009C57DF" w:rsidP="00B476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C57DF" w:rsidRDefault="009C57DF" w:rsidP="009C57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осуществляет заказчик Программы.</w:t>
      </w:r>
    </w:p>
    <w:p w:rsidR="009C57DF" w:rsidRDefault="009C57DF" w:rsidP="009C57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осуществляют Администрация Мальцевского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иные государственные органы в соответствии с их компетенцией, определенной федеральным и областным законодательством.</w:t>
      </w:r>
    </w:p>
    <w:p w:rsidR="009C57DF" w:rsidRDefault="009C57DF" w:rsidP="009C57DF">
      <w:pPr>
        <w:pStyle w:val="ConsPlusNormal"/>
        <w:widowControl/>
        <w:jc w:val="both"/>
      </w:pPr>
    </w:p>
    <w:p w:rsidR="009C57DF" w:rsidRDefault="009C57DF" w:rsidP="009C57DF">
      <w:pPr>
        <w:rPr>
          <w:rFonts w:ascii="Arial" w:hAnsi="Arial" w:cs="Arial"/>
        </w:rPr>
      </w:pPr>
    </w:p>
    <w:p w:rsidR="009C57DF" w:rsidRDefault="009C57DF" w:rsidP="009C57D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7. </w:t>
      </w:r>
      <w:r>
        <w:rPr>
          <w:b/>
          <w:sz w:val="32"/>
          <w:szCs w:val="32"/>
        </w:rPr>
        <w:t>Требования к организациям, образующим инфраструктуру поддержки субъектов малого и среднего</w:t>
      </w:r>
    </w:p>
    <w:p w:rsidR="009C57DF" w:rsidRDefault="009C57DF" w:rsidP="009C57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предпринимательства</w:t>
      </w:r>
    </w:p>
    <w:p w:rsidR="009C57DF" w:rsidRDefault="009C57DF" w:rsidP="009C57D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организация должна быть зарегистрирована на территории Смоленской области;</w:t>
      </w:r>
    </w:p>
    <w:p w:rsidR="009C57DF" w:rsidRDefault="009C57DF" w:rsidP="009C57DF">
      <w:pPr>
        <w:pStyle w:val="a3"/>
        <w:rPr>
          <w:sz w:val="28"/>
          <w:szCs w:val="28"/>
        </w:rPr>
      </w:pPr>
      <w:r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9C57DF" w:rsidRDefault="009C57DF" w:rsidP="009C57DF">
      <w:pPr>
        <w:pStyle w:val="a3"/>
        <w:rPr>
          <w:sz w:val="28"/>
          <w:szCs w:val="28"/>
        </w:rPr>
      </w:pPr>
      <w:r>
        <w:rPr>
          <w:sz w:val="28"/>
          <w:szCs w:val="28"/>
        </w:rPr>
        <w:t>- не должна находиться в состоянии ликвидации, реорганизации, приостановления деятельнос</w:t>
      </w:r>
      <w:r w:rsidR="00B476A9">
        <w:rPr>
          <w:sz w:val="28"/>
          <w:szCs w:val="28"/>
        </w:rPr>
        <w:t>ти, любой из стадий банкротства.</w:t>
      </w:r>
    </w:p>
    <w:p w:rsidR="00500E31" w:rsidRDefault="009C57DF" w:rsidP="00500E3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Перечень мероприятий Программы</w:t>
      </w:r>
    </w:p>
    <w:p w:rsidR="00500E31" w:rsidRDefault="00500E31" w:rsidP="00B476A9">
      <w:pPr>
        <w:pStyle w:val="a3"/>
        <w:jc w:val="center"/>
        <w:rPr>
          <w:b/>
          <w:sz w:val="28"/>
          <w:szCs w:val="28"/>
        </w:rPr>
      </w:pPr>
      <w:r>
        <w:rPr>
          <w:i/>
        </w:rPr>
        <w:t xml:space="preserve">(в ред. постановления администрации  от    .12.2018 г. №    ) 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334"/>
        <w:gridCol w:w="976"/>
        <w:gridCol w:w="1671"/>
        <w:gridCol w:w="738"/>
        <w:gridCol w:w="730"/>
        <w:gridCol w:w="627"/>
        <w:gridCol w:w="652"/>
        <w:gridCol w:w="1548"/>
      </w:tblGrid>
      <w:tr w:rsidR="009C57DF" w:rsidTr="00CC71E1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(тыс.руб.)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7DF" w:rsidRDefault="009C57DF" w:rsidP="00CB4E9A">
            <w:pPr>
              <w:rPr>
                <w:b/>
              </w:rPr>
            </w:pPr>
            <w:r>
              <w:t>Источник финансирования</w:t>
            </w:r>
          </w:p>
        </w:tc>
      </w:tr>
      <w:tr w:rsidR="009C57DF" w:rsidTr="00CC71E1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9C57DF" w:rsidTr="00CC71E1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widowControl/>
              <w:autoSpaceDE/>
              <w:autoSpaceDN/>
              <w:adjustRightInd/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 деятельности субъектов малого предпринимательства на территории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 в целях разработки предложений по совершенствованию нормативной правовой базы в сфере малого предпринимательства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CC71E1" w:rsidP="00B476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476A9" w:rsidRPr="00B476A9">
              <w:rPr>
                <w:rFonts w:ascii="Times New Roman" w:hAnsi="Times New Roman" w:cs="Times New Roman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B476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9C57DF" w:rsidP="00B476A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C7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предложений по совершенствованию нормативных правовых актов, регулирующих отношения в сфере малого предпринимательства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обеспечение субъектов малого предпринимательства  на территории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"круглых столов", семинаров конференций, в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проведении ярмарок с участием представителей субъектов малого предпринимательства  и органа местного самоуправления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lastRenderedPageBreak/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121B2C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121B2C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C57D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121B2C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субъектам малого предпринимательства субсидий на возмещение части затрат по уплате  процентной ставки по кредитам, предоставляемым  кредитными организациями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инновационной  деятельности субъектов малого  предпринимательства на территории  муниципального образования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реестра субъектов малого  предпринимательства, получивших кредитно-финансовую и (или) имущественную поддержку в соответствии с Программой</w:t>
            </w:r>
            <w: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  <w:tr w:rsidR="009C57DF" w:rsidTr="00CC71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CC71E1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содействия в вовлечении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476A9">
              <w:rPr>
                <w:rFonts w:ascii="Times New Roman" w:hAnsi="Times New Roman" w:cs="Times New Roman"/>
              </w:rPr>
              <w:t xml:space="preserve">2017 </w:t>
            </w:r>
            <w:r w:rsidR="00CC71E1">
              <w:rPr>
                <w:rFonts w:ascii="Times New Roman" w:hAnsi="Times New Roman" w:cs="Times New Roman"/>
              </w:rPr>
              <w:t>–</w:t>
            </w:r>
          </w:p>
          <w:p w:rsidR="00CC71E1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476A9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57DF" w:rsidRDefault="00B476A9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DF" w:rsidRDefault="009C57DF" w:rsidP="00CB4E9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Мальцевского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</w:tr>
    </w:tbl>
    <w:p w:rsidR="009C57DF" w:rsidRDefault="009C57DF" w:rsidP="009C57DF">
      <w:pPr>
        <w:ind w:right="-185"/>
        <w:rPr>
          <w:rFonts w:ascii="Courier New" w:hAnsi="Courier New" w:cs="Courier New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B476A9" w:rsidRDefault="00B476A9" w:rsidP="009C57DF">
      <w:pPr>
        <w:ind w:left="7080" w:right="-185" w:firstLine="708"/>
        <w:rPr>
          <w:sz w:val="24"/>
          <w:szCs w:val="24"/>
        </w:rPr>
      </w:pPr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D62C34" w:rsidRDefault="00D62C34" w:rsidP="009C57DF">
      <w:pPr>
        <w:ind w:left="7080" w:right="-185" w:firstLine="708"/>
        <w:rPr>
          <w:sz w:val="24"/>
          <w:szCs w:val="24"/>
        </w:rPr>
      </w:pPr>
    </w:p>
    <w:p w:rsidR="00CC71E1" w:rsidRDefault="00CC71E1" w:rsidP="009C57DF">
      <w:pPr>
        <w:ind w:left="7080" w:right="-185" w:firstLine="708"/>
        <w:rPr>
          <w:sz w:val="24"/>
          <w:szCs w:val="24"/>
        </w:rPr>
      </w:pPr>
    </w:p>
    <w:p w:rsidR="009C57DF" w:rsidRDefault="009C57DF" w:rsidP="009C57DF">
      <w:pPr>
        <w:ind w:left="7080" w:right="-185" w:firstLine="708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муниципальной  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программе «Развитие и поддержка 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>малого и среднего предпринимательства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образования Мальцевское сельское поселение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9C57DF" w:rsidRDefault="009C57DF" w:rsidP="009C57DF">
      <w:pPr>
        <w:ind w:right="-18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B476A9" w:rsidRPr="00B476A9">
        <w:rPr>
          <w:sz w:val="24"/>
          <w:szCs w:val="24"/>
        </w:rPr>
        <w:t>2017 -2019</w:t>
      </w:r>
      <w:r w:rsidR="00B476A9">
        <w:rPr>
          <w:sz w:val="28"/>
          <w:szCs w:val="28"/>
        </w:rPr>
        <w:t xml:space="preserve"> </w:t>
      </w:r>
      <w:r>
        <w:rPr>
          <w:sz w:val="24"/>
          <w:szCs w:val="24"/>
        </w:rPr>
        <w:t>годы»</w:t>
      </w:r>
    </w:p>
    <w:p w:rsidR="009C57DF" w:rsidRDefault="009C57DF" w:rsidP="009C57DF">
      <w:pPr>
        <w:ind w:right="-185"/>
        <w:jc w:val="center"/>
      </w:pPr>
    </w:p>
    <w:p w:rsidR="009C57DF" w:rsidRDefault="009C57DF" w:rsidP="009C57DF">
      <w:pPr>
        <w:tabs>
          <w:tab w:val="left" w:pos="4260"/>
        </w:tabs>
        <w:ind w:right="-185"/>
      </w:pPr>
    </w:p>
    <w:p w:rsidR="009C57DF" w:rsidRDefault="009C57DF" w:rsidP="009C57D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Положение</w:t>
      </w:r>
    </w:p>
    <w:p w:rsidR="009C57DF" w:rsidRDefault="009C57DF" w:rsidP="009C57DF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о требованиях, предъявляемых к организациям, образующим инфраструктуру поддержки субъектов малого и среднего предпринимательства муниципального образования Мальцевское сельское поселение </w:t>
      </w:r>
      <w:proofErr w:type="spellStart"/>
      <w:r>
        <w:rPr>
          <w:rFonts w:ascii="Times New Roman" w:hAnsi="Times New Roman"/>
          <w:i w:val="0"/>
        </w:rPr>
        <w:t>Гагаринского</w:t>
      </w:r>
      <w:proofErr w:type="spellEnd"/>
      <w:r>
        <w:rPr>
          <w:rFonts w:ascii="Times New Roman" w:hAnsi="Times New Roman"/>
          <w:i w:val="0"/>
        </w:rPr>
        <w:t xml:space="preserve"> района Смоленской области</w:t>
      </w:r>
    </w:p>
    <w:p w:rsidR="009C57DF" w:rsidRDefault="009C57DF" w:rsidP="009C57DF">
      <w:pPr>
        <w:pStyle w:val="consnormal"/>
      </w:pPr>
      <w:r>
        <w:t> 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по результатам размещения заказов на поставки товаров, выполнение работ, оказание услуг для государственных или муниципальных нужд при реализации областных 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поддержки.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К организациям, образующим инфраструктуру поддержки субъектов малого и среднего предпринимательства  относятся коммерческие и некоммерческие организации, приведенные выше, удовлетворяющие следующим требованиям: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должна быть зарегистрирована на территории Смоленской области;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уставом организации должна быть предусмотрена деятельность по поддержке и развитию предпринимательства;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должна находиться в состоянии ликвидации, реорганизации, приостановления деятельности, любой из стадий банкротства.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Ответственным за ведение реестра организаций, образующих инфраструктуру поддержки субъектов малого и среднего предпринимательства муниципального образования Мальцевского 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(далее – Реестр) является  администрация сельского поселения.</w:t>
      </w:r>
    </w:p>
    <w:p w:rsidR="009C57DF" w:rsidRDefault="009C57DF" w:rsidP="00B476A9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Организации, претендующие на включение в Реестр, подают в Администрацию  заявление, с приложением следующих документов: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копии свидетельства о государственной регистрации;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копии устава организации в действующей редакции со всеми внесенными в него изменениями и/или дополнениями;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отсутствие задолженности по налоговым и иным обязательным платежам в бюджетную систему Российской Федерации;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справки, подтверждающей фактическую деятельность организации по поддержке и развитию малого и среднего предпринимательства, выданной администрацией соответствующего муниципального образования.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Ответственный специалист рассматривает принятые заявления организаций, по результатам рассмотрения формирует Реестр</w:t>
      </w:r>
    </w:p>
    <w:p w:rsidR="009C57DF" w:rsidRDefault="009C57DF" w:rsidP="00B47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в Реестр вносятся по мере подачи заявлений организациями.</w:t>
      </w:r>
    </w:p>
    <w:p w:rsidR="009C57DF" w:rsidRDefault="009C57DF" w:rsidP="00B476A9">
      <w:pPr>
        <w:jc w:val="both"/>
        <w:rPr>
          <w:rFonts w:ascii="Arial" w:hAnsi="Arial" w:cs="Arial"/>
        </w:rPr>
      </w:pPr>
    </w:p>
    <w:p w:rsidR="009C57DF" w:rsidRPr="006764C9" w:rsidRDefault="009C57DF" w:rsidP="00B476A9">
      <w:pPr>
        <w:jc w:val="both"/>
        <w:rPr>
          <w:sz w:val="28"/>
          <w:szCs w:val="28"/>
        </w:rPr>
      </w:pPr>
    </w:p>
    <w:sectPr w:rsidR="009C57DF" w:rsidRPr="006764C9" w:rsidSect="00A977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96D"/>
    <w:rsid w:val="00001209"/>
    <w:rsid w:val="00033627"/>
    <w:rsid w:val="000A5134"/>
    <w:rsid w:val="000C30CC"/>
    <w:rsid w:val="000C50C0"/>
    <w:rsid w:val="000D1BF8"/>
    <w:rsid w:val="000D79BD"/>
    <w:rsid w:val="000E27F5"/>
    <w:rsid w:val="00121B2C"/>
    <w:rsid w:val="0018626D"/>
    <w:rsid w:val="001E0ADE"/>
    <w:rsid w:val="001F1F1B"/>
    <w:rsid w:val="002055D1"/>
    <w:rsid w:val="0022509D"/>
    <w:rsid w:val="00247F08"/>
    <w:rsid w:val="00265822"/>
    <w:rsid w:val="00280EA1"/>
    <w:rsid w:val="00293064"/>
    <w:rsid w:val="002E1C7E"/>
    <w:rsid w:val="00300F07"/>
    <w:rsid w:val="004036BD"/>
    <w:rsid w:val="0047156C"/>
    <w:rsid w:val="004B68A6"/>
    <w:rsid w:val="004F6727"/>
    <w:rsid w:val="00500E31"/>
    <w:rsid w:val="00585A46"/>
    <w:rsid w:val="005E2DEE"/>
    <w:rsid w:val="005F3874"/>
    <w:rsid w:val="00634E37"/>
    <w:rsid w:val="0065582E"/>
    <w:rsid w:val="006649C2"/>
    <w:rsid w:val="006764C9"/>
    <w:rsid w:val="00791A56"/>
    <w:rsid w:val="007C7628"/>
    <w:rsid w:val="008225A2"/>
    <w:rsid w:val="00851B20"/>
    <w:rsid w:val="00874F8E"/>
    <w:rsid w:val="00892D33"/>
    <w:rsid w:val="00944B57"/>
    <w:rsid w:val="009C57DF"/>
    <w:rsid w:val="00A22D30"/>
    <w:rsid w:val="00A97784"/>
    <w:rsid w:val="00AF5E66"/>
    <w:rsid w:val="00B3591E"/>
    <w:rsid w:val="00B476A9"/>
    <w:rsid w:val="00BD583C"/>
    <w:rsid w:val="00C953EA"/>
    <w:rsid w:val="00CC71E1"/>
    <w:rsid w:val="00D10A01"/>
    <w:rsid w:val="00D1496D"/>
    <w:rsid w:val="00D5259E"/>
    <w:rsid w:val="00D62C34"/>
    <w:rsid w:val="00D9378C"/>
    <w:rsid w:val="00DC02AA"/>
    <w:rsid w:val="00DD3F24"/>
    <w:rsid w:val="00DF50A2"/>
    <w:rsid w:val="00E322A3"/>
    <w:rsid w:val="00E95E16"/>
    <w:rsid w:val="00EA50D8"/>
    <w:rsid w:val="00EC7D11"/>
    <w:rsid w:val="00F10EE4"/>
    <w:rsid w:val="00F7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7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96D"/>
    <w:pPr>
      <w:widowControl w:val="0"/>
      <w:autoSpaceDE w:val="0"/>
      <w:autoSpaceDN w:val="0"/>
      <w:adjustRightInd w:val="0"/>
      <w:spacing w:after="0" w:line="360" w:lineRule="atLeast"/>
      <w:ind w:right="19772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76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57D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9C5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 Знак"/>
    <w:basedOn w:val="a"/>
    <w:unhideWhenUsed/>
    <w:rsid w:val="009C57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C5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semiHidden/>
    <w:rsid w:val="009C57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7784"/>
    <w:pPr>
      <w:ind w:left="720"/>
      <w:contextualSpacing/>
    </w:pPr>
  </w:style>
  <w:style w:type="table" w:styleId="a5">
    <w:name w:val="Table Grid"/>
    <w:basedOn w:val="a1"/>
    <w:uiPriority w:val="59"/>
    <w:rsid w:val="000A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84236-1EBB-49A3-8DB6-5206FFC3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4470</Words>
  <Characters>25484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52</cp:revision>
  <cp:lastPrinted>2016-12-19T12:53:00Z</cp:lastPrinted>
  <dcterms:created xsi:type="dcterms:W3CDTF">2015-10-09T11:11:00Z</dcterms:created>
  <dcterms:modified xsi:type="dcterms:W3CDTF">2018-12-24T09:52:00Z</dcterms:modified>
</cp:coreProperties>
</file>